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1786" w14:textId="63B530C4" w:rsidR="00874E44" w:rsidRPr="003705BA" w:rsidRDefault="00874E44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SP-230111</w:t>
      </w:r>
    </w:p>
    <w:p w14:paraId="0E6D4B3F" w14:textId="107FC98D" w:rsidR="00874E44" w:rsidRPr="003705BA" w:rsidRDefault="00874E44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  <w:t>(Revision of SP-220808)</w:t>
      </w:r>
    </w:p>
    <w:p w14:paraId="6ABEFD91" w14:textId="520B4B64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/>
          <w:b/>
          <w:sz w:val="24"/>
          <w:szCs w:val="24"/>
          <w:lang w:val="en-US" w:eastAsia="zh-CN"/>
        </w:rPr>
        <w:t>SA WG2</w:t>
      </w:r>
    </w:p>
    <w:p w14:paraId="3C129831" w14:textId="109422E7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4E4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4E4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update for 5GSATB</w:t>
      </w:r>
    </w:p>
    <w:p w14:paraId="30655496" w14:textId="77777777" w:rsidR="00874E44" w:rsidRPr="00874E44" w:rsidRDefault="00874E44" w:rsidP="00874E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4E44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EC6204" w14:textId="77777777" w:rsidR="00874E44" w:rsidRPr="003705BA" w:rsidRDefault="00874E44" w:rsidP="003705BA">
      <w:pPr>
        <w:rPr>
          <w:rFonts w:eastAsia="Arial Unicode MS"/>
        </w:rPr>
      </w:pPr>
    </w:p>
    <w:p w14:paraId="696A0631" w14:textId="3478FAC9" w:rsidR="00012A10" w:rsidRPr="00012A10" w:rsidRDefault="00012A10" w:rsidP="00874E44">
      <w:pPr>
        <w:pStyle w:val="Header"/>
        <w:pBdr>
          <w:top w:val="single" w:sz="4" w:space="1" w:color="auto"/>
        </w:pBdr>
        <w:tabs>
          <w:tab w:val="right" w:pos="9638"/>
        </w:tabs>
        <w:rPr>
          <w:rFonts w:eastAsiaTheme="minorEastAsia"/>
          <w:sz w:val="20"/>
          <w:lang w:eastAsia="zh-CN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</w:t>
      </w:r>
      <w:r>
        <w:rPr>
          <w:rFonts w:eastAsiaTheme="minorEastAsia" w:hint="eastAsia"/>
          <w:sz w:val="20"/>
          <w:lang w:eastAsia="zh-CN"/>
        </w:rPr>
        <w:t>3</w:t>
      </w:r>
    </w:p>
    <w:p w14:paraId="237C84BB" w14:textId="77777777" w:rsidR="00012A10" w:rsidRPr="005A2220" w:rsidRDefault="00012A10" w:rsidP="00012A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(revisio     n </w:t>
      </w:r>
    </w:p>
    <w:p w14:paraId="7AFCC83B" w14:textId="77777777" w:rsidR="00012A10" w:rsidRPr="005A2220" w:rsidRDefault="00012A10" w:rsidP="00012A10">
      <w:pPr>
        <w:pStyle w:val="Header"/>
        <w:tabs>
          <w:tab w:val="right" w:pos="9638"/>
        </w:tabs>
        <w:rPr>
          <w:sz w:val="20"/>
        </w:rPr>
      </w:pPr>
    </w:p>
    <w:p w14:paraId="4E9A7884" w14:textId="653907A6" w:rsidR="00012A10" w:rsidRPr="00012A1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Source:</w:t>
      </w:r>
      <w:r w:rsidRPr="005A222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</w:t>
      </w:r>
    </w:p>
    <w:p w14:paraId="170E4E2D" w14:textId="2E84575D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A2220">
        <w:rPr>
          <w:rFonts w:ascii="Arial" w:eastAsia="Batang" w:hAnsi="Arial" w:cs="Arial"/>
          <w:b/>
          <w:lang w:eastAsia="zh-CN"/>
        </w:rPr>
        <w:t>Title:</w:t>
      </w:r>
      <w:r w:rsidRPr="005A2220">
        <w:rPr>
          <w:rFonts w:ascii="Arial" w:eastAsia="Batang" w:hAnsi="Arial" w:cs="Arial"/>
          <w:b/>
          <w:lang w:eastAsia="zh-CN"/>
        </w:rPr>
        <w:tab/>
      </w:r>
      <w:r w:rsidR="00874E44">
        <w:rPr>
          <w:rFonts w:ascii="Arial" w:eastAsia="Batang" w:hAnsi="Arial" w:cs="Arial"/>
          <w:b/>
          <w:lang w:eastAsia="zh-CN"/>
        </w:rPr>
        <w:t>WID update for 5GSATB</w:t>
      </w:r>
    </w:p>
    <w:p w14:paraId="1AD9CF3E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Document for:</w:t>
      </w:r>
      <w:r w:rsidRPr="005A2220">
        <w:rPr>
          <w:rFonts w:ascii="Arial" w:eastAsia="Batang" w:hAnsi="Arial"/>
          <w:b/>
          <w:lang w:val="en-US" w:eastAsia="zh-CN"/>
        </w:rPr>
        <w:tab/>
        <w:t>Approval</w:t>
      </w:r>
    </w:p>
    <w:p w14:paraId="30F04E86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Agenda Item:</w:t>
      </w:r>
      <w:r w:rsidRPr="005A2220">
        <w:rPr>
          <w:rFonts w:ascii="Arial" w:eastAsia="Batang" w:hAnsi="Arial"/>
          <w:b/>
          <w:lang w:val="en-US" w:eastAsia="zh-CN"/>
        </w:rPr>
        <w:tab/>
        <w:t>10.3</w:t>
      </w:r>
    </w:p>
    <w:p w14:paraId="0948A3C4" w14:textId="1E0BC120" w:rsidR="00B13F14" w:rsidRPr="00BC642A" w:rsidRDefault="00874E4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323454B" w:rsidR="00B13F14" w:rsidRPr="00BA3A53" w:rsidRDefault="00B13F14" w:rsidP="00B13F14">
      <w:pPr>
        <w:pStyle w:val="Heading1"/>
      </w:pPr>
      <w:r w:rsidRPr="00BA3A53">
        <w:t>Title: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124744B3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82690C">
        <w:tab/>
      </w:r>
      <w:r w:rsidR="008B4DB4">
        <w:rPr>
          <w:rFonts w:hint="eastAsia"/>
          <w:lang w:val="en-US" w:eastAsia="zh-CN"/>
        </w:rPr>
        <w:t>5GSATB</w:t>
      </w:r>
    </w:p>
    <w:p w14:paraId="6B7DCBC2" w14:textId="567DA516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82690C">
        <w:tab/>
        <w:t>970018</w:t>
      </w:r>
    </w:p>
    <w:p w14:paraId="53FEB415" w14:textId="6842EC03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2690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4436600D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BEBAD1B" w:rsidR="00B13F14" w:rsidRDefault="003C1133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0ACE3561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SimSun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23E26EBB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r w:rsidR="009D1470">
        <w:rPr>
          <w:rFonts w:hint="eastAsia"/>
          <w:lang w:eastAsia="zh-CN"/>
        </w:rPr>
        <w:t xml:space="preserve">Support of </w:t>
      </w:r>
      <w:r w:rsidR="00200185" w:rsidRPr="00200185">
        <w:t>PCC/QoS control enhancement considering dynamic satellite backhaul</w:t>
      </w:r>
      <w:r w:rsidR="009D1470">
        <w:rPr>
          <w:rFonts w:hint="eastAsia"/>
          <w:lang w:eastAsia="zh-CN"/>
        </w:rPr>
        <w:t xml:space="preserve"> and satellite backhaul information exposure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1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27;</w:t>
      </w:r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r w:rsidR="009D1470">
        <w:rPr>
          <w:rFonts w:hint="eastAsia"/>
          <w:lang w:eastAsia="zh-CN"/>
        </w:rPr>
        <w:t xml:space="preserve">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2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r w:rsidR="009D1470" w:rsidRPr="009D1470">
        <w:rPr>
          <w:rFonts w:hint="eastAsia"/>
          <w:lang w:eastAsia="zh-CN"/>
        </w:rPr>
        <w:t xml:space="preserve"> </w:t>
      </w:r>
      <w:r w:rsidR="009D1470">
        <w:rPr>
          <w:rFonts w:hint="eastAsia"/>
          <w:lang w:eastAsia="zh-CN"/>
        </w:rPr>
        <w:t xml:space="preserve">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3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.</w:t>
      </w:r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5820" w14:textId="64BBA87C" w:rsidR="00012A10" w:rsidRDefault="00012A10" w:rsidP="00012A10">
            <w:pPr>
              <w:pStyle w:val="TAL"/>
            </w:pPr>
            <w:r>
              <w:t>TSG</w:t>
            </w:r>
            <w:r>
              <w:rPr>
                <w:rFonts w:eastAsiaTheme="minorEastAsia" w:hint="eastAsia"/>
                <w:lang w:eastAsia="zh-CN"/>
              </w:rPr>
              <w:t xml:space="preserve"> SA</w:t>
            </w:r>
            <w:r>
              <w:t>#100</w:t>
            </w:r>
          </w:p>
          <w:p w14:paraId="6ABFA64D" w14:textId="000A3285" w:rsidR="00B13F14" w:rsidRPr="00251D80" w:rsidRDefault="00012A10" w:rsidP="00012A10">
            <w:pPr>
              <w:spacing w:after="0"/>
              <w:rPr>
                <w:i/>
              </w:rPr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8B3" w14:textId="0E3B92C3" w:rsidR="00012A10" w:rsidRDefault="00012A10" w:rsidP="00012A10">
            <w:pPr>
              <w:pStyle w:val="TAL"/>
            </w:pPr>
            <w:r>
              <w:t>TSG</w:t>
            </w:r>
            <w:r>
              <w:rPr>
                <w:rFonts w:eastAsiaTheme="minorEastAsia" w:hint="eastAsia"/>
                <w:lang w:eastAsia="zh-CN"/>
              </w:rPr>
              <w:t xml:space="preserve"> SA</w:t>
            </w:r>
            <w:r>
              <w:t>#100</w:t>
            </w:r>
          </w:p>
          <w:p w14:paraId="396A2643" w14:textId="13AB7A6A" w:rsidR="00B13F14" w:rsidRPr="00251D80" w:rsidRDefault="00012A10" w:rsidP="00012A10">
            <w:pPr>
              <w:spacing w:after="0"/>
              <w:rPr>
                <w:i/>
              </w:rPr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1AD4" w14:textId="1E7A0408" w:rsidR="00012A10" w:rsidRDefault="00012A10" w:rsidP="00012A10">
            <w:pPr>
              <w:pStyle w:val="TAL"/>
            </w:pPr>
            <w:r>
              <w:t>TSG</w:t>
            </w:r>
            <w:r>
              <w:rPr>
                <w:rFonts w:eastAsiaTheme="minorEastAsia" w:hint="eastAsia"/>
                <w:lang w:eastAsia="zh-CN"/>
              </w:rPr>
              <w:t xml:space="preserve"> SA</w:t>
            </w:r>
            <w:r>
              <w:t>#100</w:t>
            </w:r>
          </w:p>
          <w:p w14:paraId="77377C23" w14:textId="464A3EFB" w:rsidR="002A487B" w:rsidRPr="00251D80" w:rsidRDefault="00012A10" w:rsidP="00012A10">
            <w:pPr>
              <w:spacing w:after="0"/>
              <w:rPr>
                <w:i/>
              </w:rPr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4" w:history="1">
        <w:r w:rsidRPr="00DE4105">
          <w:rPr>
            <w:rStyle w:val="Hyperlink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5B754861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3D66951E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23737E9C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20CCF0E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71438E2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47B1A17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Tencent</w:t>
            </w:r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48C6C10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1A1A51C5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7EBFAFA1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1AC1B51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44DFC85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EDD2BC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55E4F9E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4C54353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58A431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43CA77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15F15F78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7E82CE6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10F5722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548E9C8D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7BDF" w14:textId="77777777" w:rsidR="00613F9C" w:rsidRDefault="00613F9C">
      <w:r>
        <w:separator/>
      </w:r>
    </w:p>
  </w:endnote>
  <w:endnote w:type="continuationSeparator" w:id="0">
    <w:p w14:paraId="7F8F4FA6" w14:textId="77777777" w:rsidR="00613F9C" w:rsidRDefault="00613F9C">
      <w:r>
        <w:continuationSeparator/>
      </w:r>
    </w:p>
  </w:endnote>
  <w:endnote w:type="continuationNotice" w:id="1">
    <w:p w14:paraId="7C9EB81C" w14:textId="77777777" w:rsidR="00613F9C" w:rsidRDefault="00613F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7D27" w14:textId="77777777" w:rsidR="00613F9C" w:rsidRDefault="00613F9C">
      <w:r>
        <w:separator/>
      </w:r>
    </w:p>
  </w:footnote>
  <w:footnote w:type="continuationSeparator" w:id="0">
    <w:p w14:paraId="6E5FF267" w14:textId="77777777" w:rsidR="00613F9C" w:rsidRDefault="00613F9C">
      <w:r>
        <w:continuationSeparator/>
      </w:r>
    </w:p>
  </w:footnote>
  <w:footnote w:type="continuationNotice" w:id="1">
    <w:p w14:paraId="3541E077" w14:textId="77777777" w:rsidR="00613F9C" w:rsidRDefault="00613F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333783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481945">
    <w:abstractNumId w:val="4"/>
  </w:num>
  <w:num w:numId="3" w16cid:durableId="544173249">
    <w:abstractNumId w:val="3"/>
  </w:num>
  <w:num w:numId="4" w16cid:durableId="361976602">
    <w:abstractNumId w:val="2"/>
  </w:num>
  <w:num w:numId="5" w16cid:durableId="873470345">
    <w:abstractNumId w:val="6"/>
  </w:num>
  <w:num w:numId="6" w16cid:durableId="1920209444">
    <w:abstractNumId w:val="5"/>
  </w:num>
  <w:num w:numId="7" w16cid:durableId="2121414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1074"/>
    <w:rsid w:val="0001220A"/>
    <w:rsid w:val="00012A10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3E4E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1133"/>
    <w:rsid w:val="003C2DA6"/>
    <w:rsid w:val="003C4301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22C0E"/>
    <w:rsid w:val="00540831"/>
    <w:rsid w:val="00547587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970AD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3F9C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3019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690C"/>
    <w:rsid w:val="008275BE"/>
    <w:rsid w:val="00834A60"/>
    <w:rsid w:val="00835950"/>
    <w:rsid w:val="00863E89"/>
    <w:rsid w:val="00872B3B"/>
    <w:rsid w:val="00872DF4"/>
    <w:rsid w:val="00874CE2"/>
    <w:rsid w:val="00874E4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B7BC2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3162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582"/>
    <w:rsid w:val="00D15D6D"/>
    <w:rsid w:val="00D16D55"/>
    <w:rsid w:val="00D2563E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BFE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E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74E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74E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4E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4E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E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E44"/>
    <w:pPr>
      <w:outlineLvl w:val="5"/>
    </w:pPr>
  </w:style>
  <w:style w:type="paragraph" w:styleId="Heading7">
    <w:name w:val="heading 7"/>
    <w:basedOn w:val="H6"/>
    <w:next w:val="Normal"/>
    <w:qFormat/>
    <w:rsid w:val="00874E44"/>
    <w:pPr>
      <w:outlineLvl w:val="6"/>
    </w:pPr>
  </w:style>
  <w:style w:type="paragraph" w:styleId="Heading8">
    <w:name w:val="heading 8"/>
    <w:basedOn w:val="Heading1"/>
    <w:next w:val="Normal"/>
    <w:qFormat/>
    <w:rsid w:val="00874E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4E44"/>
    <w:pPr>
      <w:outlineLvl w:val="8"/>
    </w:pPr>
  </w:style>
  <w:style w:type="character" w:default="1" w:styleId="DefaultParagraphFont">
    <w:name w:val="Default Paragraph Font"/>
    <w:semiHidden/>
    <w:rsid w:val="00874E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4E44"/>
  </w:style>
  <w:style w:type="paragraph" w:customStyle="1" w:styleId="TAL">
    <w:name w:val="TAL"/>
    <w:basedOn w:val="Normal"/>
    <w:link w:val="TALChar"/>
    <w:rsid w:val="00874E4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74E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E4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4E44"/>
    <w:pPr>
      <w:spacing w:before="180"/>
      <w:ind w:left="2693" w:hanging="2693"/>
    </w:pPr>
    <w:rPr>
      <w:b/>
    </w:rPr>
  </w:style>
  <w:style w:type="paragraph" w:styleId="TOC1">
    <w:name w:val="toc 1"/>
    <w:semiHidden/>
    <w:rsid w:val="00874E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4E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74E44"/>
    <w:pPr>
      <w:ind w:left="1701" w:hanging="1701"/>
    </w:pPr>
  </w:style>
  <w:style w:type="paragraph" w:styleId="TOC4">
    <w:name w:val="toc 4"/>
    <w:basedOn w:val="TOC3"/>
    <w:semiHidden/>
    <w:rsid w:val="00874E44"/>
    <w:pPr>
      <w:ind w:left="1418" w:hanging="1418"/>
    </w:pPr>
  </w:style>
  <w:style w:type="paragraph" w:styleId="TOC3">
    <w:name w:val="toc 3"/>
    <w:basedOn w:val="TOC2"/>
    <w:semiHidden/>
    <w:rsid w:val="00874E44"/>
    <w:pPr>
      <w:ind w:left="1134" w:hanging="1134"/>
    </w:pPr>
  </w:style>
  <w:style w:type="paragraph" w:styleId="TOC2">
    <w:name w:val="toc 2"/>
    <w:basedOn w:val="TOC1"/>
    <w:semiHidden/>
    <w:rsid w:val="00874E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4E44"/>
    <w:pPr>
      <w:ind w:left="284"/>
    </w:pPr>
  </w:style>
  <w:style w:type="paragraph" w:styleId="Index1">
    <w:name w:val="index 1"/>
    <w:basedOn w:val="Normal"/>
    <w:semiHidden/>
    <w:rsid w:val="00874E44"/>
    <w:pPr>
      <w:keepLines/>
      <w:spacing w:after="0"/>
    </w:pPr>
  </w:style>
  <w:style w:type="paragraph" w:customStyle="1" w:styleId="ZH">
    <w:name w:val="ZH"/>
    <w:rsid w:val="00874E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4E44"/>
    <w:pPr>
      <w:outlineLvl w:val="9"/>
    </w:pPr>
  </w:style>
  <w:style w:type="paragraph" w:styleId="ListNumber2">
    <w:name w:val="List Number 2"/>
    <w:basedOn w:val="ListNumber"/>
    <w:rsid w:val="00874E44"/>
    <w:pPr>
      <w:ind w:left="851"/>
    </w:pPr>
  </w:style>
  <w:style w:type="character" w:styleId="FootnoteReference">
    <w:name w:val="footnote reference"/>
    <w:basedOn w:val="DefaultParagraphFont"/>
    <w:semiHidden/>
    <w:rsid w:val="00874E44"/>
    <w:rPr>
      <w:b/>
      <w:position w:val="6"/>
      <w:sz w:val="16"/>
    </w:rPr>
  </w:style>
  <w:style w:type="paragraph" w:styleId="FootnoteText">
    <w:name w:val="footnote text"/>
    <w:basedOn w:val="Normal"/>
    <w:semiHidden/>
    <w:rsid w:val="00874E4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E44"/>
    <w:pPr>
      <w:jc w:val="center"/>
    </w:pPr>
  </w:style>
  <w:style w:type="paragraph" w:customStyle="1" w:styleId="TF">
    <w:name w:val="TF"/>
    <w:basedOn w:val="TH"/>
    <w:rsid w:val="00874E44"/>
    <w:pPr>
      <w:keepNext w:val="0"/>
      <w:spacing w:before="0" w:after="240"/>
    </w:pPr>
  </w:style>
  <w:style w:type="paragraph" w:customStyle="1" w:styleId="NO">
    <w:name w:val="NO"/>
    <w:basedOn w:val="Normal"/>
    <w:rsid w:val="00874E44"/>
    <w:pPr>
      <w:keepLines/>
      <w:ind w:left="1135" w:hanging="851"/>
    </w:pPr>
  </w:style>
  <w:style w:type="paragraph" w:styleId="TOC9">
    <w:name w:val="toc 9"/>
    <w:basedOn w:val="TOC8"/>
    <w:semiHidden/>
    <w:rsid w:val="00874E44"/>
    <w:pPr>
      <w:ind w:left="1418" w:hanging="1418"/>
    </w:pPr>
  </w:style>
  <w:style w:type="paragraph" w:customStyle="1" w:styleId="EX">
    <w:name w:val="EX"/>
    <w:basedOn w:val="Normal"/>
    <w:rsid w:val="00874E44"/>
    <w:pPr>
      <w:keepLines/>
      <w:ind w:left="1702" w:hanging="1418"/>
    </w:pPr>
  </w:style>
  <w:style w:type="paragraph" w:customStyle="1" w:styleId="FP">
    <w:name w:val="FP"/>
    <w:basedOn w:val="Normal"/>
    <w:rsid w:val="00874E44"/>
    <w:pPr>
      <w:spacing w:after="0"/>
    </w:pPr>
  </w:style>
  <w:style w:type="paragraph" w:customStyle="1" w:styleId="LD">
    <w:name w:val="LD"/>
    <w:rsid w:val="00874E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4E44"/>
    <w:pPr>
      <w:spacing w:after="0"/>
    </w:pPr>
  </w:style>
  <w:style w:type="paragraph" w:customStyle="1" w:styleId="EW">
    <w:name w:val="EW"/>
    <w:basedOn w:val="EX"/>
    <w:rsid w:val="00874E44"/>
    <w:pPr>
      <w:spacing w:after="0"/>
    </w:pPr>
  </w:style>
  <w:style w:type="paragraph" w:styleId="TOC6">
    <w:name w:val="toc 6"/>
    <w:basedOn w:val="TOC5"/>
    <w:next w:val="Normal"/>
    <w:semiHidden/>
    <w:rsid w:val="00874E44"/>
    <w:pPr>
      <w:ind w:left="1985" w:hanging="1985"/>
    </w:pPr>
  </w:style>
  <w:style w:type="paragraph" w:styleId="TOC7">
    <w:name w:val="toc 7"/>
    <w:basedOn w:val="TOC6"/>
    <w:next w:val="Normal"/>
    <w:semiHidden/>
    <w:rsid w:val="00874E44"/>
    <w:pPr>
      <w:ind w:left="2268" w:hanging="2268"/>
    </w:pPr>
  </w:style>
  <w:style w:type="paragraph" w:styleId="ListBullet2">
    <w:name w:val="List Bullet 2"/>
    <w:basedOn w:val="ListBullet"/>
    <w:rsid w:val="00874E44"/>
    <w:pPr>
      <w:ind w:left="851"/>
    </w:pPr>
  </w:style>
  <w:style w:type="paragraph" w:styleId="ListBullet3">
    <w:name w:val="List Bullet 3"/>
    <w:basedOn w:val="ListBullet2"/>
    <w:rsid w:val="00874E44"/>
    <w:pPr>
      <w:ind w:left="1135"/>
    </w:pPr>
  </w:style>
  <w:style w:type="paragraph" w:styleId="ListNumber">
    <w:name w:val="List Number"/>
    <w:basedOn w:val="List"/>
    <w:rsid w:val="00874E44"/>
  </w:style>
  <w:style w:type="paragraph" w:customStyle="1" w:styleId="EQ">
    <w:name w:val="EQ"/>
    <w:basedOn w:val="Normal"/>
    <w:next w:val="Normal"/>
    <w:rsid w:val="00874E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4E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E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E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4E44"/>
    <w:pPr>
      <w:jc w:val="right"/>
    </w:pPr>
  </w:style>
  <w:style w:type="paragraph" w:customStyle="1" w:styleId="H6">
    <w:name w:val="H6"/>
    <w:basedOn w:val="Heading5"/>
    <w:next w:val="Normal"/>
    <w:rsid w:val="00874E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E44"/>
    <w:pPr>
      <w:ind w:left="851" w:hanging="851"/>
    </w:pPr>
  </w:style>
  <w:style w:type="paragraph" w:customStyle="1" w:styleId="ZA">
    <w:name w:val="ZA"/>
    <w:rsid w:val="00874E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4E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4E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4E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4E44"/>
    <w:pPr>
      <w:framePr w:wrap="notBeside" w:y="16161"/>
    </w:pPr>
  </w:style>
  <w:style w:type="character" w:customStyle="1" w:styleId="ZGSM">
    <w:name w:val="ZGSM"/>
    <w:rsid w:val="00874E44"/>
  </w:style>
  <w:style w:type="paragraph" w:styleId="List2">
    <w:name w:val="List 2"/>
    <w:basedOn w:val="List"/>
    <w:rsid w:val="00874E44"/>
    <w:pPr>
      <w:ind w:left="851"/>
    </w:pPr>
  </w:style>
  <w:style w:type="paragraph" w:customStyle="1" w:styleId="ZG">
    <w:name w:val="ZG"/>
    <w:rsid w:val="00874E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74E44"/>
    <w:pPr>
      <w:ind w:left="1135"/>
    </w:pPr>
  </w:style>
  <w:style w:type="paragraph" w:styleId="List4">
    <w:name w:val="List 4"/>
    <w:basedOn w:val="List3"/>
    <w:rsid w:val="00874E44"/>
    <w:pPr>
      <w:ind w:left="1418"/>
    </w:pPr>
  </w:style>
  <w:style w:type="paragraph" w:styleId="List5">
    <w:name w:val="List 5"/>
    <w:basedOn w:val="List4"/>
    <w:rsid w:val="00874E44"/>
    <w:pPr>
      <w:ind w:left="1702"/>
    </w:pPr>
  </w:style>
  <w:style w:type="paragraph" w:customStyle="1" w:styleId="EditorsNote">
    <w:name w:val="Editor's Note"/>
    <w:basedOn w:val="NO"/>
    <w:rsid w:val="00874E44"/>
    <w:rPr>
      <w:color w:val="FF0000"/>
    </w:rPr>
  </w:style>
  <w:style w:type="paragraph" w:styleId="List">
    <w:name w:val="List"/>
    <w:basedOn w:val="Normal"/>
    <w:rsid w:val="00874E44"/>
    <w:pPr>
      <w:ind w:left="568" w:hanging="284"/>
    </w:pPr>
  </w:style>
  <w:style w:type="paragraph" w:styleId="ListBullet">
    <w:name w:val="List Bullet"/>
    <w:basedOn w:val="List"/>
    <w:rsid w:val="00874E44"/>
  </w:style>
  <w:style w:type="paragraph" w:styleId="ListBullet4">
    <w:name w:val="List Bullet 4"/>
    <w:basedOn w:val="ListBullet3"/>
    <w:rsid w:val="00874E44"/>
    <w:pPr>
      <w:ind w:left="1418"/>
    </w:pPr>
  </w:style>
  <w:style w:type="paragraph" w:styleId="ListBullet5">
    <w:name w:val="List Bullet 5"/>
    <w:basedOn w:val="ListBullet4"/>
    <w:rsid w:val="00874E44"/>
    <w:pPr>
      <w:ind w:left="1702"/>
    </w:pPr>
  </w:style>
  <w:style w:type="paragraph" w:customStyle="1" w:styleId="B1">
    <w:name w:val="B1"/>
    <w:basedOn w:val="List"/>
    <w:rsid w:val="00874E44"/>
  </w:style>
  <w:style w:type="paragraph" w:customStyle="1" w:styleId="B2">
    <w:name w:val="B2"/>
    <w:basedOn w:val="List2"/>
    <w:link w:val="B2Char"/>
    <w:rsid w:val="00874E44"/>
  </w:style>
  <w:style w:type="paragraph" w:customStyle="1" w:styleId="B3">
    <w:name w:val="B3"/>
    <w:basedOn w:val="List3"/>
    <w:rsid w:val="00874E44"/>
  </w:style>
  <w:style w:type="paragraph" w:customStyle="1" w:styleId="B4">
    <w:name w:val="B4"/>
    <w:basedOn w:val="List4"/>
    <w:rsid w:val="00874E44"/>
  </w:style>
  <w:style w:type="paragraph" w:customStyle="1" w:styleId="B5">
    <w:name w:val="B5"/>
    <w:basedOn w:val="List5"/>
    <w:rsid w:val="00874E44"/>
  </w:style>
  <w:style w:type="paragraph" w:styleId="Footer">
    <w:name w:val="footer"/>
    <w:basedOn w:val="Header"/>
    <w:rsid w:val="00874E44"/>
    <w:pPr>
      <w:jc w:val="center"/>
    </w:pPr>
    <w:rPr>
      <w:i/>
    </w:rPr>
  </w:style>
  <w:style w:type="paragraph" w:customStyle="1" w:styleId="ZTD">
    <w:name w:val="ZTD"/>
    <w:basedOn w:val="ZB"/>
    <w:rsid w:val="00874E4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2690C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012A10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huche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87634-850F-4B86-A18B-593ED70B9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3216</Characters>
  <Application>Microsoft Office Word</Application>
  <DocSecurity>0</DocSecurity>
  <Lines>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2</cp:revision>
  <cp:lastPrinted>2000-02-29T10:31:00Z</cp:lastPrinted>
  <dcterms:created xsi:type="dcterms:W3CDTF">2023-03-02T15:42:00Z</dcterms:created>
  <dcterms:modified xsi:type="dcterms:W3CDTF">2023-03-02T15:42:00Z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